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DEE" w:rsidRDefault="00A40DEE" w:rsidP="00714ED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A40DEE" w:rsidRDefault="00A40DEE" w:rsidP="00714ED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A40DEE" w:rsidRDefault="00A40DEE" w:rsidP="00714ED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A40DEE" w:rsidRDefault="00A40DEE" w:rsidP="00714ED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A40DEE" w:rsidRDefault="00A40DEE" w:rsidP="00714ED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A40DEE" w:rsidRDefault="006A2F01" w:rsidP="006A2F0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30 января 2019 года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                                 № 15</w:t>
      </w:r>
    </w:p>
    <w:p w:rsidR="00A40DEE" w:rsidRDefault="00A40DEE" w:rsidP="00714ED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A40DEE" w:rsidRDefault="00A40DEE" w:rsidP="00714ED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AD6761" w:rsidRDefault="00AD6761" w:rsidP="00714ED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AD6761" w:rsidRDefault="00AD6761" w:rsidP="00714ED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AD6761" w:rsidRDefault="00AD6761" w:rsidP="00714ED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AD6761" w:rsidRDefault="00AD6761" w:rsidP="00714ED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714ED8" w:rsidRPr="00A40DEE" w:rsidRDefault="00723979" w:rsidP="00F078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40DEE">
        <w:rPr>
          <w:rFonts w:ascii="Times New Roman" w:hAnsi="Times New Roman"/>
          <w:b/>
          <w:sz w:val="28"/>
        </w:rPr>
        <w:t xml:space="preserve">Об утверждении </w:t>
      </w:r>
      <w:proofErr w:type="gramStart"/>
      <w:r w:rsidRPr="00A40DEE">
        <w:rPr>
          <w:rFonts w:ascii="Times New Roman" w:hAnsi="Times New Roman"/>
          <w:b/>
          <w:sz w:val="28"/>
        </w:rPr>
        <w:t>плана проведения плановых</w:t>
      </w:r>
      <w:r w:rsidR="00714ED8" w:rsidRPr="00A40DEE">
        <w:rPr>
          <w:rFonts w:ascii="Times New Roman" w:hAnsi="Times New Roman"/>
          <w:b/>
          <w:sz w:val="28"/>
        </w:rPr>
        <w:t xml:space="preserve"> проверок </w:t>
      </w:r>
      <w:r w:rsidR="00F07832">
        <w:rPr>
          <w:rFonts w:ascii="Times New Roman" w:hAnsi="Times New Roman"/>
          <w:b/>
          <w:sz w:val="28"/>
        </w:rPr>
        <w:br/>
      </w:r>
      <w:r w:rsidR="00714ED8" w:rsidRPr="00A40DEE">
        <w:rPr>
          <w:rFonts w:ascii="Times New Roman" w:hAnsi="Times New Roman"/>
          <w:b/>
          <w:sz w:val="28"/>
        </w:rPr>
        <w:t xml:space="preserve">соблюдения требований </w:t>
      </w:r>
      <w:r w:rsidRPr="00A40DEE">
        <w:rPr>
          <w:rFonts w:ascii="Times New Roman" w:hAnsi="Times New Roman"/>
          <w:b/>
          <w:sz w:val="28"/>
        </w:rPr>
        <w:t>законодательства Российской Федерации</w:t>
      </w:r>
      <w:proofErr w:type="gramEnd"/>
    </w:p>
    <w:p w:rsidR="00714ED8" w:rsidRPr="00A40DEE" w:rsidRDefault="00714ED8" w:rsidP="00F078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40DEE">
        <w:rPr>
          <w:rFonts w:ascii="Times New Roman" w:hAnsi="Times New Roman"/>
          <w:b/>
          <w:sz w:val="28"/>
        </w:rPr>
        <w:t xml:space="preserve">и иных нормативных </w:t>
      </w:r>
      <w:r w:rsidR="00723979" w:rsidRPr="00A40DEE">
        <w:rPr>
          <w:rFonts w:ascii="Times New Roman" w:hAnsi="Times New Roman"/>
          <w:b/>
          <w:sz w:val="28"/>
        </w:rPr>
        <w:t>правовых актов о контрактной системе</w:t>
      </w:r>
    </w:p>
    <w:p w:rsidR="00723979" w:rsidRPr="00A40DEE" w:rsidRDefault="00723979" w:rsidP="00F0783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40DEE">
        <w:rPr>
          <w:rFonts w:ascii="Times New Roman" w:hAnsi="Times New Roman"/>
          <w:b/>
          <w:sz w:val="28"/>
        </w:rPr>
        <w:t>в сфере за</w:t>
      </w:r>
      <w:r w:rsidR="00714ED8" w:rsidRPr="00A40DEE">
        <w:rPr>
          <w:rFonts w:ascii="Times New Roman" w:hAnsi="Times New Roman"/>
          <w:b/>
          <w:sz w:val="28"/>
        </w:rPr>
        <w:t xml:space="preserve">купок </w:t>
      </w:r>
      <w:r w:rsidRPr="00A40DEE">
        <w:rPr>
          <w:rFonts w:ascii="Times New Roman" w:hAnsi="Times New Roman"/>
          <w:b/>
          <w:sz w:val="28"/>
        </w:rPr>
        <w:t>на</w:t>
      </w:r>
      <w:r w:rsidR="00D13B26">
        <w:rPr>
          <w:rFonts w:ascii="Times New Roman" w:hAnsi="Times New Roman"/>
          <w:b/>
          <w:sz w:val="28"/>
        </w:rPr>
        <w:t xml:space="preserve"> период</w:t>
      </w:r>
      <w:r w:rsidRPr="00A40DEE">
        <w:rPr>
          <w:rFonts w:ascii="Times New Roman" w:hAnsi="Times New Roman"/>
          <w:b/>
          <w:sz w:val="28"/>
        </w:rPr>
        <w:t xml:space="preserve"> </w:t>
      </w:r>
      <w:r w:rsidR="00714ED8" w:rsidRPr="00A40DEE">
        <w:rPr>
          <w:rFonts w:ascii="Times New Roman" w:hAnsi="Times New Roman"/>
          <w:b/>
          <w:sz w:val="28"/>
        </w:rPr>
        <w:t xml:space="preserve">март – август </w:t>
      </w:r>
      <w:r w:rsidRPr="00A40DEE">
        <w:rPr>
          <w:rFonts w:ascii="Times New Roman" w:hAnsi="Times New Roman"/>
          <w:b/>
          <w:sz w:val="28"/>
        </w:rPr>
        <w:t>2019 года</w:t>
      </w:r>
    </w:p>
    <w:p w:rsidR="00723979" w:rsidRDefault="00723979" w:rsidP="00C54DF2">
      <w:pPr>
        <w:spacing w:after="0" w:line="240" w:lineRule="auto"/>
        <w:rPr>
          <w:rFonts w:ascii="Times New Roman" w:hAnsi="Times New Roman"/>
          <w:sz w:val="28"/>
        </w:rPr>
      </w:pPr>
    </w:p>
    <w:p w:rsidR="00AD6761" w:rsidRPr="00723979" w:rsidRDefault="00AD6761" w:rsidP="00C54DF2">
      <w:pPr>
        <w:spacing w:after="0" w:line="240" w:lineRule="auto"/>
        <w:rPr>
          <w:rFonts w:ascii="Times New Roman" w:hAnsi="Times New Roman"/>
          <w:sz w:val="28"/>
        </w:rPr>
      </w:pPr>
    </w:p>
    <w:p w:rsidR="00723979" w:rsidRPr="00AD6761" w:rsidRDefault="00723979" w:rsidP="00AD676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723979">
        <w:rPr>
          <w:rFonts w:ascii="Times New Roman" w:hAnsi="Times New Roman"/>
          <w:sz w:val="28"/>
        </w:rPr>
        <w:t>В целях реализации</w:t>
      </w:r>
      <w:r w:rsidR="00AD6761">
        <w:rPr>
          <w:rFonts w:ascii="Times New Roman" w:hAnsi="Times New Roman"/>
          <w:sz w:val="28"/>
        </w:rPr>
        <w:t xml:space="preserve"> </w:t>
      </w:r>
      <w:r w:rsidR="00AD6761" w:rsidRPr="00AD6761">
        <w:rPr>
          <w:rFonts w:ascii="Times New Roman" w:hAnsi="Times New Roman"/>
          <w:sz w:val="28"/>
        </w:rPr>
        <w:t>пункт</w:t>
      </w:r>
      <w:r w:rsidR="00AD6761">
        <w:rPr>
          <w:rFonts w:ascii="Times New Roman" w:hAnsi="Times New Roman"/>
          <w:sz w:val="28"/>
        </w:rPr>
        <w:t>а</w:t>
      </w:r>
      <w:r w:rsidR="00AD6761" w:rsidRPr="00AD6761">
        <w:rPr>
          <w:rFonts w:ascii="Times New Roman" w:hAnsi="Times New Roman"/>
          <w:sz w:val="28"/>
        </w:rPr>
        <w:t xml:space="preserve"> 3 части 3 статьи 99 Федерального зако</w:t>
      </w:r>
      <w:r w:rsidR="00AD6761">
        <w:rPr>
          <w:rFonts w:ascii="Times New Roman" w:hAnsi="Times New Roman"/>
          <w:sz w:val="28"/>
        </w:rPr>
        <w:t xml:space="preserve">на </w:t>
      </w:r>
      <w:r w:rsidR="00724673">
        <w:rPr>
          <w:rFonts w:ascii="Times New Roman" w:hAnsi="Times New Roman"/>
          <w:sz w:val="28"/>
        </w:rPr>
        <w:br/>
      </w:r>
      <w:r w:rsidR="00AD6761">
        <w:rPr>
          <w:rFonts w:ascii="Times New Roman" w:hAnsi="Times New Roman"/>
          <w:sz w:val="28"/>
        </w:rPr>
        <w:t xml:space="preserve">от 5 апреля 2013 года </w:t>
      </w:r>
      <w:r w:rsidR="00AD6761" w:rsidRPr="00AD6761">
        <w:rPr>
          <w:rFonts w:ascii="Times New Roman" w:hAnsi="Times New Roman"/>
          <w:sz w:val="28"/>
        </w:rPr>
        <w:t>№ 44-ФЗ «О контрактной системе в сфере закупок тов</w:t>
      </w:r>
      <w:r w:rsidR="00AD6761" w:rsidRPr="00AD6761">
        <w:rPr>
          <w:rFonts w:ascii="Times New Roman" w:hAnsi="Times New Roman"/>
          <w:sz w:val="28"/>
        </w:rPr>
        <w:t>а</w:t>
      </w:r>
      <w:r w:rsidR="00AD6761" w:rsidRPr="00AD6761">
        <w:rPr>
          <w:rFonts w:ascii="Times New Roman" w:hAnsi="Times New Roman"/>
          <w:sz w:val="28"/>
        </w:rPr>
        <w:t>ров, работ, услуг для обеспечения государственных и муниципальных нужд»</w:t>
      </w:r>
      <w:r w:rsidR="00AD6761">
        <w:rPr>
          <w:rFonts w:ascii="Times New Roman" w:hAnsi="Times New Roman"/>
          <w:sz w:val="28"/>
        </w:rPr>
        <w:t>,</w:t>
      </w:r>
      <w:r w:rsidRPr="00723979">
        <w:rPr>
          <w:rFonts w:ascii="Times New Roman" w:hAnsi="Times New Roman"/>
          <w:sz w:val="28"/>
        </w:rPr>
        <w:t xml:space="preserve"> пунк</w:t>
      </w:r>
      <w:r w:rsidR="00AD6761">
        <w:rPr>
          <w:rFonts w:ascii="Times New Roman" w:hAnsi="Times New Roman"/>
          <w:sz w:val="28"/>
        </w:rPr>
        <w:t>тов</w:t>
      </w:r>
      <w:r w:rsidRPr="00723979">
        <w:rPr>
          <w:rFonts w:ascii="Times New Roman" w:hAnsi="Times New Roman"/>
          <w:sz w:val="28"/>
        </w:rPr>
        <w:t xml:space="preserve"> 3.1, 3.2 Порядка проведения плановых проверок в сфере закупок, утвержденного </w:t>
      </w:r>
      <w:r w:rsidR="00714ED8" w:rsidRPr="00122AA6">
        <w:rPr>
          <w:rFonts w:ascii="Times New Roman" w:hAnsi="Times New Roman" w:cs="Times New Roman"/>
          <w:sz w:val="28"/>
          <w:szCs w:val="28"/>
        </w:rPr>
        <w:t xml:space="preserve">приказом начальника финансового управления администрации муниципального образование Щербиновский район от 31 марта </w:t>
      </w:r>
      <w:r w:rsidR="0064241B">
        <w:rPr>
          <w:rFonts w:ascii="Times New Roman" w:hAnsi="Times New Roman" w:cs="Times New Roman"/>
          <w:sz w:val="28"/>
          <w:szCs w:val="28"/>
        </w:rPr>
        <w:t>2014 года № 36 «Об утверждении</w:t>
      </w:r>
      <w:proofErr w:type="gramEnd"/>
      <w:r w:rsidR="0064241B">
        <w:rPr>
          <w:rFonts w:ascii="Times New Roman" w:hAnsi="Times New Roman" w:cs="Times New Roman"/>
          <w:sz w:val="28"/>
          <w:szCs w:val="28"/>
        </w:rPr>
        <w:t xml:space="preserve"> п</w:t>
      </w:r>
      <w:r w:rsidR="00714ED8" w:rsidRPr="00122AA6">
        <w:rPr>
          <w:rFonts w:ascii="Times New Roman" w:hAnsi="Times New Roman" w:cs="Times New Roman"/>
          <w:sz w:val="28"/>
          <w:szCs w:val="28"/>
        </w:rPr>
        <w:t>орядка проведения плановых проверок в сфере закупок»</w:t>
      </w:r>
      <w:r w:rsidRPr="00723979">
        <w:rPr>
          <w:rFonts w:ascii="Times New Roman" w:hAnsi="Times New Roman"/>
          <w:sz w:val="28"/>
        </w:rPr>
        <w:t>,</w:t>
      </w:r>
      <w:r w:rsidR="00AD6761">
        <w:rPr>
          <w:rFonts w:ascii="Times New Roman" w:hAnsi="Times New Roman"/>
          <w:sz w:val="28"/>
        </w:rPr>
        <w:t xml:space="preserve"> в соответствии с </w:t>
      </w:r>
      <w:r w:rsidR="00AD6761">
        <w:rPr>
          <w:rFonts w:ascii="Times New Roman" w:hAnsi="Times New Roman"/>
          <w:color w:val="000000" w:themeColor="text1"/>
          <w:sz w:val="28"/>
        </w:rPr>
        <w:t>пунктом</w:t>
      </w:r>
      <w:r w:rsidR="00AD6761" w:rsidRPr="00C54DF2">
        <w:rPr>
          <w:rFonts w:ascii="Times New Roman" w:hAnsi="Times New Roman"/>
          <w:color w:val="000000" w:themeColor="text1"/>
          <w:sz w:val="28"/>
        </w:rPr>
        <w:t xml:space="preserve"> 3.27 положения о финансовом управлении админ</w:t>
      </w:r>
      <w:r w:rsidR="00AD6761" w:rsidRPr="00C54DF2">
        <w:rPr>
          <w:rFonts w:ascii="Times New Roman" w:hAnsi="Times New Roman"/>
          <w:color w:val="000000" w:themeColor="text1"/>
          <w:sz w:val="28"/>
        </w:rPr>
        <w:t>и</w:t>
      </w:r>
      <w:r w:rsidR="00AD6761" w:rsidRPr="00C54DF2">
        <w:rPr>
          <w:rFonts w:ascii="Times New Roman" w:hAnsi="Times New Roman"/>
          <w:color w:val="000000" w:themeColor="text1"/>
          <w:sz w:val="28"/>
        </w:rPr>
        <w:t>страции муниципального образования Щербиновский район, утвержденного решением Совета муниципального образования Щербиновский район от 17 д</w:t>
      </w:r>
      <w:r w:rsidR="00AD6761" w:rsidRPr="00C54DF2">
        <w:rPr>
          <w:rFonts w:ascii="Times New Roman" w:hAnsi="Times New Roman"/>
          <w:color w:val="000000" w:themeColor="text1"/>
          <w:sz w:val="28"/>
        </w:rPr>
        <w:t>е</w:t>
      </w:r>
      <w:r w:rsidR="00AD6761" w:rsidRPr="00C54DF2">
        <w:rPr>
          <w:rFonts w:ascii="Times New Roman" w:hAnsi="Times New Roman"/>
          <w:color w:val="000000" w:themeColor="text1"/>
          <w:sz w:val="28"/>
        </w:rPr>
        <w:t>кабря 2009 года № 2 «Об учреждении отраслевого (функционального) органа администрации муниципального образования Щербиновский район «Финанс</w:t>
      </w:r>
      <w:r w:rsidR="00AD6761" w:rsidRPr="00C54DF2">
        <w:rPr>
          <w:rFonts w:ascii="Times New Roman" w:hAnsi="Times New Roman"/>
          <w:color w:val="000000" w:themeColor="text1"/>
          <w:sz w:val="28"/>
        </w:rPr>
        <w:t>о</w:t>
      </w:r>
      <w:r w:rsidR="00AD6761" w:rsidRPr="00C54DF2">
        <w:rPr>
          <w:rFonts w:ascii="Times New Roman" w:hAnsi="Times New Roman"/>
          <w:color w:val="000000" w:themeColor="text1"/>
          <w:sz w:val="28"/>
        </w:rPr>
        <w:t>вое управление администрации муниципального образования Щербиновский район»</w:t>
      </w:r>
      <w:r w:rsidR="00AD6761">
        <w:rPr>
          <w:rFonts w:ascii="Times New Roman" w:hAnsi="Times New Roman"/>
          <w:color w:val="000000" w:themeColor="text1"/>
          <w:sz w:val="28"/>
        </w:rPr>
        <w:t>,</w:t>
      </w:r>
      <w:r w:rsidRPr="00723979">
        <w:rPr>
          <w:rFonts w:ascii="Times New Roman" w:hAnsi="Times New Roman"/>
          <w:sz w:val="28"/>
        </w:rPr>
        <w:t xml:space="preserve"> </w:t>
      </w:r>
      <w:proofErr w:type="gramStart"/>
      <w:r w:rsidRPr="00723979">
        <w:rPr>
          <w:rFonts w:ascii="Times New Roman" w:hAnsi="Times New Roman"/>
          <w:sz w:val="28"/>
        </w:rPr>
        <w:t>п</w:t>
      </w:r>
      <w:proofErr w:type="gramEnd"/>
      <w:r w:rsidR="00714ED8">
        <w:rPr>
          <w:rFonts w:ascii="Times New Roman" w:hAnsi="Times New Roman"/>
          <w:sz w:val="28"/>
        </w:rPr>
        <w:t xml:space="preserve"> </w:t>
      </w:r>
      <w:r w:rsidRPr="00723979">
        <w:rPr>
          <w:rFonts w:ascii="Times New Roman" w:hAnsi="Times New Roman"/>
          <w:sz w:val="28"/>
        </w:rPr>
        <w:t>р</w:t>
      </w:r>
      <w:r w:rsidR="00714ED8">
        <w:rPr>
          <w:rFonts w:ascii="Times New Roman" w:hAnsi="Times New Roman"/>
          <w:sz w:val="28"/>
        </w:rPr>
        <w:t xml:space="preserve"> </w:t>
      </w:r>
      <w:r w:rsidRPr="00723979">
        <w:rPr>
          <w:rFonts w:ascii="Times New Roman" w:hAnsi="Times New Roman"/>
          <w:sz w:val="28"/>
        </w:rPr>
        <w:t>и</w:t>
      </w:r>
      <w:r w:rsidR="00714ED8">
        <w:rPr>
          <w:rFonts w:ascii="Times New Roman" w:hAnsi="Times New Roman"/>
          <w:sz w:val="28"/>
        </w:rPr>
        <w:t xml:space="preserve"> </w:t>
      </w:r>
      <w:r w:rsidRPr="00723979">
        <w:rPr>
          <w:rFonts w:ascii="Times New Roman" w:hAnsi="Times New Roman"/>
          <w:sz w:val="28"/>
        </w:rPr>
        <w:t>к</w:t>
      </w:r>
      <w:r w:rsidR="00714ED8">
        <w:rPr>
          <w:rFonts w:ascii="Times New Roman" w:hAnsi="Times New Roman"/>
          <w:sz w:val="28"/>
        </w:rPr>
        <w:t xml:space="preserve"> </w:t>
      </w:r>
      <w:r w:rsidRPr="00723979">
        <w:rPr>
          <w:rFonts w:ascii="Times New Roman" w:hAnsi="Times New Roman"/>
          <w:sz w:val="28"/>
        </w:rPr>
        <w:t>а</w:t>
      </w:r>
      <w:r w:rsidR="00714ED8">
        <w:rPr>
          <w:rFonts w:ascii="Times New Roman" w:hAnsi="Times New Roman"/>
          <w:sz w:val="28"/>
        </w:rPr>
        <w:t xml:space="preserve"> </w:t>
      </w:r>
      <w:r w:rsidRPr="00723979">
        <w:rPr>
          <w:rFonts w:ascii="Times New Roman" w:hAnsi="Times New Roman"/>
          <w:sz w:val="28"/>
        </w:rPr>
        <w:t>з</w:t>
      </w:r>
      <w:r w:rsidR="00714ED8">
        <w:rPr>
          <w:rFonts w:ascii="Times New Roman" w:hAnsi="Times New Roman"/>
          <w:sz w:val="28"/>
        </w:rPr>
        <w:t xml:space="preserve"> </w:t>
      </w:r>
      <w:r w:rsidRPr="00723979">
        <w:rPr>
          <w:rFonts w:ascii="Times New Roman" w:hAnsi="Times New Roman"/>
          <w:sz w:val="28"/>
        </w:rPr>
        <w:t>ы</w:t>
      </w:r>
      <w:r w:rsidR="00714ED8">
        <w:rPr>
          <w:rFonts w:ascii="Times New Roman" w:hAnsi="Times New Roman"/>
          <w:sz w:val="28"/>
        </w:rPr>
        <w:t xml:space="preserve"> </w:t>
      </w:r>
      <w:r w:rsidRPr="00723979">
        <w:rPr>
          <w:rFonts w:ascii="Times New Roman" w:hAnsi="Times New Roman"/>
          <w:sz w:val="28"/>
        </w:rPr>
        <w:t>в</w:t>
      </w:r>
      <w:r w:rsidR="00714ED8">
        <w:rPr>
          <w:rFonts w:ascii="Times New Roman" w:hAnsi="Times New Roman"/>
          <w:sz w:val="28"/>
        </w:rPr>
        <w:t xml:space="preserve"> </w:t>
      </w:r>
      <w:r w:rsidRPr="00723979">
        <w:rPr>
          <w:rFonts w:ascii="Times New Roman" w:hAnsi="Times New Roman"/>
          <w:sz w:val="28"/>
        </w:rPr>
        <w:t>а</w:t>
      </w:r>
      <w:r w:rsidR="00714ED8">
        <w:rPr>
          <w:rFonts w:ascii="Times New Roman" w:hAnsi="Times New Roman"/>
          <w:sz w:val="28"/>
        </w:rPr>
        <w:t xml:space="preserve"> </w:t>
      </w:r>
      <w:r w:rsidRPr="00723979">
        <w:rPr>
          <w:rFonts w:ascii="Times New Roman" w:hAnsi="Times New Roman"/>
          <w:sz w:val="28"/>
        </w:rPr>
        <w:t>ю:</w:t>
      </w:r>
    </w:p>
    <w:p w:rsidR="00723979" w:rsidRPr="00723979" w:rsidRDefault="009619C4" w:rsidP="0072397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23979" w:rsidRPr="00723979">
        <w:rPr>
          <w:rFonts w:ascii="Times New Roman" w:hAnsi="Times New Roman"/>
          <w:sz w:val="28"/>
        </w:rPr>
        <w:t xml:space="preserve">Утвердить план </w:t>
      </w:r>
      <w:proofErr w:type="gramStart"/>
      <w:r w:rsidR="00723979" w:rsidRPr="00723979">
        <w:rPr>
          <w:rFonts w:ascii="Times New Roman" w:hAnsi="Times New Roman"/>
          <w:sz w:val="28"/>
        </w:rPr>
        <w:t>проведения плановых проверок соблюдения требов</w:t>
      </w:r>
      <w:r w:rsidR="00723979" w:rsidRPr="00723979">
        <w:rPr>
          <w:rFonts w:ascii="Times New Roman" w:hAnsi="Times New Roman"/>
          <w:sz w:val="28"/>
        </w:rPr>
        <w:t>а</w:t>
      </w:r>
      <w:r w:rsidR="00723979" w:rsidRPr="00723979">
        <w:rPr>
          <w:rFonts w:ascii="Times New Roman" w:hAnsi="Times New Roman"/>
          <w:sz w:val="28"/>
        </w:rPr>
        <w:t>ний законодательства Российской Федерации</w:t>
      </w:r>
      <w:proofErr w:type="gramEnd"/>
      <w:r w:rsidR="00723979" w:rsidRPr="00723979">
        <w:rPr>
          <w:rFonts w:ascii="Times New Roman" w:hAnsi="Times New Roman"/>
          <w:sz w:val="28"/>
        </w:rPr>
        <w:t xml:space="preserve"> и иных нормативных правовых актов о контрактной системе в сфере закупок на</w:t>
      </w:r>
      <w:r w:rsidR="00D13B26">
        <w:rPr>
          <w:rFonts w:ascii="Times New Roman" w:hAnsi="Times New Roman"/>
          <w:sz w:val="28"/>
        </w:rPr>
        <w:t xml:space="preserve"> период</w:t>
      </w:r>
      <w:r w:rsidR="00723979" w:rsidRPr="0072397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март - август</w:t>
      </w:r>
      <w:r w:rsidR="00723979" w:rsidRPr="00723979">
        <w:rPr>
          <w:rFonts w:ascii="Times New Roman" w:hAnsi="Times New Roman"/>
          <w:sz w:val="28"/>
        </w:rPr>
        <w:t xml:space="preserve"> 2019 года </w:t>
      </w:r>
      <w:r>
        <w:rPr>
          <w:rFonts w:ascii="Times New Roman" w:hAnsi="Times New Roman"/>
          <w:sz w:val="28"/>
        </w:rPr>
        <w:t>(прилагается)</w:t>
      </w:r>
      <w:r w:rsidR="00723979" w:rsidRPr="00723979">
        <w:rPr>
          <w:rFonts w:ascii="Times New Roman" w:hAnsi="Times New Roman"/>
          <w:sz w:val="28"/>
        </w:rPr>
        <w:t>.</w:t>
      </w:r>
    </w:p>
    <w:p w:rsidR="009619C4" w:rsidRPr="009619C4" w:rsidRDefault="009619C4" w:rsidP="009619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9C4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Заведующему сектором муниципального контроля финансового упра</w:t>
      </w:r>
      <w:r w:rsidRPr="009619C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619C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администрации муниципального образования Щербиновский район (Б</w:t>
      </w:r>
      <w:r w:rsidRPr="009619C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19C4">
        <w:rPr>
          <w:rFonts w:ascii="Times New Roman" w:eastAsia="Times New Roman" w:hAnsi="Times New Roman" w:cs="Times New Roman"/>
          <w:sz w:val="28"/>
          <w:szCs w:val="28"/>
          <w:lang w:eastAsia="ru-RU"/>
        </w:rPr>
        <w:t>лая) обеспечить размещение настоящего приказа на официальном сайте адм</w:t>
      </w:r>
      <w:r w:rsidRPr="009619C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муниципального образования Щербиновский район и </w:t>
      </w:r>
      <w:r w:rsidR="007246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</w:t>
      </w:r>
      <w:r w:rsidR="0072467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72467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сайте</w:t>
      </w:r>
      <w:r w:rsidRPr="0096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единой информационной системе в сфере закупок.</w:t>
      </w:r>
    </w:p>
    <w:p w:rsidR="009619C4" w:rsidRPr="009619C4" w:rsidRDefault="009619C4" w:rsidP="009619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9619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6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приказа </w:t>
      </w:r>
      <w:bookmarkStart w:id="1" w:name="sub_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  <w:r w:rsidRPr="009619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"/>
    </w:p>
    <w:p w:rsidR="00AD6761" w:rsidRDefault="00AD6761" w:rsidP="0072397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</w:r>
    </w:p>
    <w:p w:rsidR="00040A0E" w:rsidRDefault="009619C4" w:rsidP="0072397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723979" w:rsidRPr="00723979">
        <w:rPr>
          <w:rFonts w:ascii="Times New Roman" w:hAnsi="Times New Roman"/>
          <w:sz w:val="28"/>
        </w:rPr>
        <w:t>Приказ вступает в силу со дня его подписания.</w:t>
      </w:r>
    </w:p>
    <w:p w:rsidR="00A40DEE" w:rsidRDefault="00A40DEE" w:rsidP="0072397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40DEE" w:rsidRDefault="00A40DEE" w:rsidP="0072397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40DEE" w:rsidRDefault="00A40DEE" w:rsidP="0072397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40DEE" w:rsidRPr="00122AA6" w:rsidRDefault="00A40DEE" w:rsidP="00A40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A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40DEE" w:rsidRPr="00122AA6" w:rsidRDefault="00A40DEE" w:rsidP="00A40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A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40DEE" w:rsidRPr="00122AA6" w:rsidRDefault="00A40DEE" w:rsidP="00A40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A6">
        <w:rPr>
          <w:rFonts w:ascii="Times New Roman" w:hAnsi="Times New Roman" w:cs="Times New Roman"/>
          <w:sz w:val="28"/>
          <w:szCs w:val="28"/>
        </w:rPr>
        <w:t>Щербиновский район,</w:t>
      </w:r>
    </w:p>
    <w:p w:rsidR="00A40DEE" w:rsidRPr="00122AA6" w:rsidRDefault="00A40DEE" w:rsidP="00A40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A6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A40DEE" w:rsidRPr="00122AA6" w:rsidRDefault="00A40DEE" w:rsidP="00A40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A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22AA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A40DEE" w:rsidRPr="00122AA6" w:rsidRDefault="00A40DEE" w:rsidP="00A40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A6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B37BE">
        <w:rPr>
          <w:rFonts w:ascii="Times New Roman" w:hAnsi="Times New Roman" w:cs="Times New Roman"/>
          <w:sz w:val="28"/>
          <w:szCs w:val="28"/>
        </w:rPr>
        <w:t xml:space="preserve">      </w:t>
      </w:r>
      <w:r w:rsidRPr="00122AA6">
        <w:rPr>
          <w:rFonts w:ascii="Times New Roman" w:hAnsi="Times New Roman" w:cs="Times New Roman"/>
          <w:sz w:val="28"/>
          <w:szCs w:val="28"/>
        </w:rPr>
        <w:t xml:space="preserve">       Т.В. Кимлач</w:t>
      </w:r>
    </w:p>
    <w:p w:rsidR="00A40DEE" w:rsidRPr="00723979" w:rsidRDefault="00A40DEE" w:rsidP="00A40DE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sectPr w:rsidR="00A40DEE" w:rsidRPr="00723979" w:rsidSect="007246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79"/>
    <w:rsid w:val="00040A0E"/>
    <w:rsid w:val="002A7F89"/>
    <w:rsid w:val="00631A68"/>
    <w:rsid w:val="0064241B"/>
    <w:rsid w:val="006A2F01"/>
    <w:rsid w:val="006B37BE"/>
    <w:rsid w:val="00714ED8"/>
    <w:rsid w:val="00723979"/>
    <w:rsid w:val="00724673"/>
    <w:rsid w:val="009619C4"/>
    <w:rsid w:val="009851E3"/>
    <w:rsid w:val="009A2A2E"/>
    <w:rsid w:val="00A40DEE"/>
    <w:rsid w:val="00AD6761"/>
    <w:rsid w:val="00C54DF2"/>
    <w:rsid w:val="00D13B26"/>
    <w:rsid w:val="00F0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D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D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5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F92AF-C41A-4174-959D-803CBB779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4</cp:revision>
  <cp:lastPrinted>2019-01-29T07:45:00Z</cp:lastPrinted>
  <dcterms:created xsi:type="dcterms:W3CDTF">2019-01-28T15:48:00Z</dcterms:created>
  <dcterms:modified xsi:type="dcterms:W3CDTF">2019-02-21T12:57:00Z</dcterms:modified>
</cp:coreProperties>
</file>